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8B" w:rsidRPr="00C2028B" w:rsidRDefault="00C2028B" w:rsidP="00475798">
      <w:pPr>
        <w:spacing w:after="0" w:line="240" w:lineRule="auto"/>
        <w:jc w:val="right"/>
        <w:rPr>
          <w:rFonts w:ascii="Times New Roman" w:hAnsi="Times New Roman" w:cs="Times New Roman"/>
          <w:sz w:val="24"/>
          <w:szCs w:val="24"/>
        </w:rPr>
      </w:pPr>
      <w:r w:rsidRPr="00C2028B">
        <w:rPr>
          <w:rFonts w:ascii="Times New Roman" w:hAnsi="Times New Roman" w:cs="Times New Roman"/>
          <w:sz w:val="24"/>
          <w:szCs w:val="24"/>
        </w:rPr>
        <w:tab/>
      </w:r>
    </w:p>
    <w:p w:rsidR="007065D7"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Na temelju članka 15. stavka 2. Zakona o javnoj nabavi („Narodne novine“, broj 120/16.) i članka </w:t>
      </w:r>
      <w:r w:rsidR="00A81C37">
        <w:rPr>
          <w:rFonts w:ascii="Times New Roman" w:hAnsi="Times New Roman" w:cs="Times New Roman"/>
          <w:sz w:val="24"/>
          <w:szCs w:val="24"/>
        </w:rPr>
        <w:t xml:space="preserve">24. </w:t>
      </w:r>
      <w:r>
        <w:rPr>
          <w:rFonts w:ascii="Times New Roman" w:hAnsi="Times New Roman" w:cs="Times New Roman"/>
          <w:sz w:val="24"/>
          <w:szCs w:val="24"/>
        </w:rPr>
        <w:t xml:space="preserve">Statuta </w:t>
      </w:r>
      <w:r w:rsidR="00A81C37">
        <w:rPr>
          <w:rFonts w:ascii="Times New Roman" w:hAnsi="Times New Roman" w:cs="Times New Roman"/>
          <w:sz w:val="24"/>
          <w:szCs w:val="24"/>
        </w:rPr>
        <w:t>OŠ Viktora Kovačića Hum na Sutli, KLASA: 012-03/15-01/1</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A81C37">
        <w:rPr>
          <w:rFonts w:ascii="Times New Roman" w:hAnsi="Times New Roman" w:cs="Times New Roman"/>
          <w:sz w:val="24"/>
          <w:szCs w:val="24"/>
        </w:rPr>
        <w:t>URBROJ: 2214/02-380-9-15-01,</w:t>
      </w:r>
      <w:r>
        <w:rPr>
          <w:rFonts w:ascii="Times New Roman" w:hAnsi="Times New Roman" w:cs="Times New Roman"/>
          <w:sz w:val="24"/>
          <w:szCs w:val="24"/>
        </w:rPr>
        <w:t xml:space="preserve"> Školsk</w:t>
      </w:r>
      <w:r w:rsidR="00A81C37">
        <w:rPr>
          <w:rFonts w:ascii="Times New Roman" w:hAnsi="Times New Roman" w:cs="Times New Roman"/>
          <w:sz w:val="24"/>
          <w:szCs w:val="24"/>
        </w:rPr>
        <w:t>i</w:t>
      </w:r>
      <w:r>
        <w:rPr>
          <w:rFonts w:ascii="Times New Roman" w:hAnsi="Times New Roman" w:cs="Times New Roman"/>
          <w:sz w:val="24"/>
          <w:szCs w:val="24"/>
        </w:rPr>
        <w:t xml:space="preserve"> odbor</w:t>
      </w:r>
      <w:r w:rsidR="00A81C37">
        <w:rPr>
          <w:rFonts w:ascii="Times New Roman" w:hAnsi="Times New Roman" w:cs="Times New Roman"/>
          <w:sz w:val="24"/>
          <w:szCs w:val="24"/>
        </w:rPr>
        <w:t xml:space="preserve"> na sjednici održanoj dana        </w:t>
      </w:r>
    </w:p>
    <w:p w:rsidR="00C2028B" w:rsidRPr="00C2028B" w:rsidRDefault="00C2028B" w:rsidP="00C202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28B">
        <w:rPr>
          <w:rFonts w:ascii="Times New Roman" w:hAnsi="Times New Roman" w:cs="Times New Roman"/>
          <w:sz w:val="24"/>
          <w:szCs w:val="24"/>
        </w:rPr>
        <w:t>donosi</w:t>
      </w:r>
      <w:r>
        <w:rPr>
          <w:rFonts w:ascii="Times New Roman" w:hAnsi="Times New Roman" w:cs="Times New Roman"/>
          <w:sz w:val="24"/>
          <w:szCs w:val="24"/>
        </w:rPr>
        <w:t xml:space="preserve"> </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 svrhu poštivanja osnovnih načela javne nabave, te zakonitog, namjenskog i svrhovitog trošenja proračunskih sredstava, ovim se Pravilnikom o provedbi postupaka jednostavne nabave robe, radova i usluga (dalje u tekstu: Pravilnik) uređuju pravila, uvjeti i način postup</w:t>
      </w:r>
      <w:r>
        <w:rPr>
          <w:rFonts w:ascii="Times New Roman" w:hAnsi="Times New Roman" w:cs="Times New Roman"/>
          <w:sz w:val="24"/>
          <w:szCs w:val="24"/>
        </w:rPr>
        <w:t xml:space="preserve">anja </w:t>
      </w:r>
      <w:r w:rsidR="00F96316">
        <w:rPr>
          <w:rFonts w:ascii="Times New Roman" w:hAnsi="Times New Roman" w:cs="Times New Roman"/>
          <w:sz w:val="24"/>
          <w:szCs w:val="24"/>
        </w:rPr>
        <w:t>OŠ Viktora Kovačića Hum na Sutli</w:t>
      </w:r>
      <w:r w:rsidRPr="00C2028B">
        <w:rPr>
          <w:rFonts w:ascii="Times New Roman" w:hAnsi="Times New Roman" w:cs="Times New Roman"/>
          <w:sz w:val="24"/>
          <w:szCs w:val="24"/>
        </w:rPr>
        <w:t xml:space="preserve"> (dalje u tekstu: Naručitelj) u provedbi postupaka jednostavne nabave robe, radova i usluga.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 provedbi postupaka jednostavne nabave robe, radova i usluga, osim ovog Pravilnika, Naručitelj je obavezan  primjenjivati druge važeće zakonske i podzakonske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Default="00C2028B" w:rsidP="00C2028B">
      <w:pPr>
        <w:spacing w:after="0" w:line="240" w:lineRule="auto"/>
        <w:ind w:firstLine="708"/>
        <w:jc w:val="both"/>
        <w:rPr>
          <w:rFonts w:ascii="Times New Roman" w:hAnsi="Times New Roman" w:cs="Times New Roman"/>
          <w:sz w:val="24"/>
          <w:szCs w:val="24"/>
        </w:rPr>
      </w:pPr>
    </w:p>
    <w:p w:rsidR="006A1AF2" w:rsidRDefault="006A1AF2" w:rsidP="00C2028B">
      <w:pPr>
        <w:spacing w:after="0" w:line="240" w:lineRule="auto"/>
        <w:ind w:firstLine="708"/>
        <w:jc w:val="both"/>
        <w:rPr>
          <w:rFonts w:ascii="Times New Roman" w:hAnsi="Times New Roman" w:cs="Times New Roman"/>
          <w:sz w:val="24"/>
          <w:szCs w:val="24"/>
        </w:rPr>
      </w:pPr>
    </w:p>
    <w:p w:rsidR="006A1AF2" w:rsidRDefault="006A1AF2" w:rsidP="00C2028B">
      <w:pPr>
        <w:spacing w:after="0" w:line="240" w:lineRule="auto"/>
        <w:ind w:firstLine="708"/>
        <w:jc w:val="both"/>
        <w:rPr>
          <w:rFonts w:ascii="Times New Roman" w:hAnsi="Times New Roman" w:cs="Times New Roman"/>
          <w:sz w:val="24"/>
          <w:szCs w:val="24"/>
        </w:rPr>
      </w:pPr>
    </w:p>
    <w:p w:rsidR="00CF2192" w:rsidRDefault="00CF2192" w:rsidP="00C2028B">
      <w:pPr>
        <w:spacing w:after="0" w:line="240" w:lineRule="auto"/>
        <w:ind w:firstLine="708"/>
        <w:jc w:val="both"/>
        <w:rPr>
          <w:rFonts w:ascii="Times New Roman" w:hAnsi="Times New Roman" w:cs="Times New Roman"/>
          <w:sz w:val="24"/>
          <w:szCs w:val="24"/>
        </w:rPr>
      </w:pPr>
    </w:p>
    <w:p w:rsidR="00CF2192" w:rsidRPr="00C2028B" w:rsidRDefault="00CF2192"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lastRenderedPageBreak/>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lastRenderedPageBreak/>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953756" w:rsidRDefault="00C2028B" w:rsidP="00C2028B">
      <w:pPr>
        <w:spacing w:after="0" w:line="240" w:lineRule="auto"/>
        <w:ind w:firstLine="708"/>
        <w:jc w:val="both"/>
        <w:rPr>
          <w:rFonts w:ascii="Times New Roman" w:hAnsi="Times New Roman" w:cs="Times New Roman"/>
          <w:color w:val="FF0000"/>
          <w:sz w:val="24"/>
          <w:szCs w:val="24"/>
        </w:rPr>
      </w:pPr>
      <w:r w:rsidRPr="00953756">
        <w:rPr>
          <w:rFonts w:ascii="Times New Roman" w:hAnsi="Times New Roman" w:cs="Times New Roman"/>
          <w:color w:val="FF0000"/>
          <w:sz w:val="24"/>
          <w:szCs w:val="24"/>
        </w:rPr>
        <w:t>Broj gospodarskih subjekata kojima Naručitelj upućuje poziv na dostavu ponuda iz stavka 4. ovog članka ne smije biti manji od tri.</w:t>
      </w:r>
    </w:p>
    <w:p w:rsidR="00C2028B" w:rsidRPr="00953756" w:rsidRDefault="00C2028B" w:rsidP="00C2028B">
      <w:pPr>
        <w:spacing w:after="0" w:line="240" w:lineRule="auto"/>
        <w:ind w:firstLine="708"/>
        <w:jc w:val="both"/>
        <w:rPr>
          <w:rFonts w:ascii="Times New Roman" w:hAnsi="Times New Roman" w:cs="Times New Roman"/>
          <w:b/>
          <w:color w:val="FF0000"/>
          <w:sz w:val="24"/>
          <w:szCs w:val="24"/>
        </w:rPr>
      </w:pPr>
      <w:r w:rsidRPr="00953756">
        <w:rPr>
          <w:rFonts w:ascii="Times New Roman" w:hAnsi="Times New Roman" w:cs="Times New Roman"/>
          <w:color w:val="FF0000"/>
          <w:sz w:val="24"/>
          <w:szCs w:val="24"/>
        </w:rPr>
        <w:t>Iznimno, vodeći računa o poštivanju pravila tržišnog natjecanja, poziv na dostavu ponude može se uputiti samo 1 (jednom) gospodarskom subjektu u slučajevima propisanim u članku 7. stavku 2. ovog Pravilnika.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Default="00C2028B" w:rsidP="00C2028B">
      <w:pPr>
        <w:spacing w:after="0" w:line="240" w:lineRule="auto"/>
        <w:jc w:val="both"/>
        <w:rPr>
          <w:rFonts w:ascii="Times New Roman" w:hAnsi="Times New Roman" w:cs="Times New Roman"/>
          <w:b/>
          <w:sz w:val="24"/>
          <w:szCs w:val="24"/>
        </w:rPr>
      </w:pPr>
    </w:p>
    <w:p w:rsidR="00B979FA" w:rsidRDefault="00B979FA" w:rsidP="00C2028B">
      <w:pPr>
        <w:spacing w:after="0" w:line="240" w:lineRule="auto"/>
        <w:jc w:val="both"/>
        <w:rPr>
          <w:rFonts w:ascii="Times New Roman" w:hAnsi="Times New Roman" w:cs="Times New Roman"/>
          <w:b/>
          <w:sz w:val="24"/>
          <w:szCs w:val="24"/>
        </w:rPr>
      </w:pPr>
    </w:p>
    <w:p w:rsidR="00B979FA" w:rsidRDefault="00B979FA" w:rsidP="00C2028B">
      <w:pPr>
        <w:spacing w:after="0" w:line="240" w:lineRule="auto"/>
        <w:jc w:val="both"/>
        <w:rPr>
          <w:rFonts w:ascii="Times New Roman" w:hAnsi="Times New Roman" w:cs="Times New Roman"/>
          <w:b/>
          <w:sz w:val="24"/>
          <w:szCs w:val="24"/>
        </w:rPr>
      </w:pPr>
    </w:p>
    <w:p w:rsidR="00B979FA" w:rsidRDefault="00B979FA" w:rsidP="00C2028B">
      <w:pPr>
        <w:spacing w:after="0" w:line="240" w:lineRule="auto"/>
        <w:jc w:val="both"/>
        <w:rPr>
          <w:rFonts w:ascii="Times New Roman" w:hAnsi="Times New Roman" w:cs="Times New Roman"/>
          <w:b/>
          <w:sz w:val="24"/>
          <w:szCs w:val="24"/>
        </w:rPr>
      </w:pPr>
    </w:p>
    <w:p w:rsidR="006A1AF2" w:rsidRDefault="006A1AF2" w:rsidP="00C2028B">
      <w:pPr>
        <w:spacing w:after="0" w:line="240" w:lineRule="auto"/>
        <w:jc w:val="both"/>
        <w:rPr>
          <w:rFonts w:ascii="Times New Roman" w:hAnsi="Times New Roman" w:cs="Times New Roman"/>
          <w:b/>
          <w:sz w:val="24"/>
          <w:szCs w:val="24"/>
        </w:rPr>
      </w:pPr>
    </w:p>
    <w:p w:rsidR="006A1AF2" w:rsidRDefault="006A1AF2" w:rsidP="00C2028B">
      <w:pPr>
        <w:spacing w:after="0" w:line="240" w:lineRule="auto"/>
        <w:jc w:val="both"/>
        <w:rPr>
          <w:rFonts w:ascii="Times New Roman" w:hAnsi="Times New Roman" w:cs="Times New Roman"/>
          <w:b/>
          <w:sz w:val="24"/>
          <w:szCs w:val="24"/>
        </w:rPr>
      </w:pPr>
    </w:p>
    <w:p w:rsidR="006A1AF2" w:rsidRDefault="006A1AF2" w:rsidP="00C2028B">
      <w:pPr>
        <w:spacing w:after="0" w:line="240" w:lineRule="auto"/>
        <w:jc w:val="both"/>
        <w:rPr>
          <w:rFonts w:ascii="Times New Roman" w:hAnsi="Times New Roman" w:cs="Times New Roman"/>
          <w:b/>
          <w:sz w:val="24"/>
          <w:szCs w:val="24"/>
        </w:rPr>
      </w:pPr>
    </w:p>
    <w:p w:rsidR="006A1AF2" w:rsidRDefault="006A1AF2" w:rsidP="00C2028B">
      <w:pPr>
        <w:spacing w:after="0" w:line="240" w:lineRule="auto"/>
        <w:jc w:val="both"/>
        <w:rPr>
          <w:rFonts w:ascii="Times New Roman" w:hAnsi="Times New Roman" w:cs="Times New Roman"/>
          <w:b/>
          <w:sz w:val="24"/>
          <w:szCs w:val="24"/>
        </w:rPr>
      </w:pPr>
    </w:p>
    <w:p w:rsidR="006A1AF2" w:rsidRDefault="006A1AF2" w:rsidP="00C2028B">
      <w:pPr>
        <w:spacing w:after="0" w:line="240" w:lineRule="auto"/>
        <w:jc w:val="both"/>
        <w:rPr>
          <w:rFonts w:ascii="Times New Roman" w:hAnsi="Times New Roman" w:cs="Times New Roman"/>
          <w:b/>
          <w:sz w:val="24"/>
          <w:szCs w:val="24"/>
        </w:rPr>
      </w:pPr>
    </w:p>
    <w:p w:rsidR="006A1AF2" w:rsidRDefault="006A1AF2" w:rsidP="00C2028B">
      <w:pPr>
        <w:spacing w:after="0" w:line="240" w:lineRule="auto"/>
        <w:jc w:val="both"/>
        <w:rPr>
          <w:rFonts w:ascii="Times New Roman" w:hAnsi="Times New Roman" w:cs="Times New Roman"/>
          <w:b/>
          <w:sz w:val="24"/>
          <w:szCs w:val="24"/>
        </w:rPr>
      </w:pPr>
    </w:p>
    <w:p w:rsidR="00B979FA" w:rsidRDefault="00B979FA" w:rsidP="00C2028B">
      <w:pPr>
        <w:spacing w:after="0" w:line="240" w:lineRule="auto"/>
        <w:jc w:val="both"/>
        <w:rPr>
          <w:rFonts w:ascii="Times New Roman" w:hAnsi="Times New Roman" w:cs="Times New Roman"/>
          <w:b/>
          <w:sz w:val="24"/>
          <w:szCs w:val="24"/>
        </w:rPr>
      </w:pPr>
    </w:p>
    <w:p w:rsidR="00B979FA" w:rsidRPr="00C2028B" w:rsidRDefault="00B979FA"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C2028B"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prema kriterijima </w:t>
      </w:r>
      <w:bookmarkStart w:id="0" w:name="_GoBack"/>
      <w:r w:rsidR="00C2028B" w:rsidRPr="00953756">
        <w:rPr>
          <w:rFonts w:ascii="Times New Roman" w:hAnsi="Times New Roman" w:cs="Times New Roman"/>
          <w:color w:val="FF0000"/>
          <w:sz w:val="24"/>
          <w:szCs w:val="24"/>
        </w:rPr>
        <w:t>iz članka 9. ovog Pravilnika ili poništenje postupka</w:t>
      </w:r>
      <w:bookmarkEnd w:id="0"/>
      <w:r w:rsidR="00C2028B" w:rsidRPr="00C2028B">
        <w:rPr>
          <w:rFonts w:ascii="Times New Roman" w:hAnsi="Times New Roman" w:cs="Times New Roman"/>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lastRenderedPageBreak/>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Postupci  jednostavne nabave pokrenuti do stupanja na snagu ovog Pravilnika dovršit će se prema odredbama </w:t>
      </w:r>
      <w:r w:rsidR="0069324B">
        <w:rPr>
          <w:rFonts w:ascii="Times New Roman" w:hAnsi="Times New Roman" w:cs="Times New Roman"/>
          <w:sz w:val="24"/>
          <w:szCs w:val="24"/>
        </w:rPr>
        <w:t>Procedure o bagatelnoj nabavi roba, radova i usluga,</w:t>
      </w:r>
      <w:r w:rsidR="00953756">
        <w:rPr>
          <w:rFonts w:ascii="Times New Roman" w:hAnsi="Times New Roman" w:cs="Times New Roman"/>
          <w:sz w:val="24"/>
          <w:szCs w:val="24"/>
        </w:rPr>
        <w:t xml:space="preserve"> </w:t>
      </w:r>
      <w:r w:rsidRPr="00C2028B">
        <w:rPr>
          <w:rFonts w:ascii="Times New Roman" w:hAnsi="Times New Roman" w:cs="Times New Roman"/>
          <w:sz w:val="24"/>
          <w:szCs w:val="24"/>
        </w:rPr>
        <w:t>a koji je bio na snazi u vrijeme započinjanja postupka nabave.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14.</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69324B" w:rsidRDefault="00C2028B" w:rsidP="0069324B">
      <w:pPr>
        <w:spacing w:after="0" w:line="240" w:lineRule="auto"/>
        <w:ind w:firstLine="708"/>
        <w:rPr>
          <w:rFonts w:ascii="Times New Roman" w:hAnsi="Times New Roman" w:cs="Times New Roman"/>
          <w:sz w:val="24"/>
          <w:szCs w:val="24"/>
        </w:rPr>
      </w:pP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w:t>
      </w:r>
      <w:r w:rsidR="0069324B">
        <w:rPr>
          <w:rFonts w:ascii="Times New Roman" w:hAnsi="Times New Roman" w:cs="Times New Roman"/>
          <w:sz w:val="24"/>
          <w:szCs w:val="24"/>
        </w:rPr>
        <w:t xml:space="preserve">Procedura o bagatelnoj nabavi roba, radova i usluga, KLASA:003-05/13-01/4, URBROJ: 2214/02-380-9-13-01 od </w:t>
      </w:r>
    </w:p>
    <w:p w:rsidR="00C2028B" w:rsidRDefault="0069324B" w:rsidP="0069324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30. prosinca 2013. godine.</w:t>
      </w:r>
    </w:p>
    <w:p w:rsidR="0069324B" w:rsidRPr="00C2028B" w:rsidRDefault="0069324B" w:rsidP="0069324B">
      <w:pPr>
        <w:spacing w:after="0" w:line="240" w:lineRule="auto"/>
        <w:ind w:firstLine="708"/>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15.</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 xml:space="preserve">Ovaj Pravilnik stupa na snagu osmog dana od dana objave  na internetskim stranicama </w:t>
      </w:r>
      <w:r w:rsidR="0069324B">
        <w:rPr>
          <w:rFonts w:ascii="Times New Roman" w:hAnsi="Times New Roman" w:cs="Times New Roman"/>
          <w:sz w:val="24"/>
          <w:szCs w:val="24"/>
        </w:rPr>
        <w:t>OŠ Viktora Kovačića Hum na Sutli.</w:t>
      </w:r>
    </w:p>
    <w:p w:rsidR="00C2028B" w:rsidRPr="00C2028B" w:rsidRDefault="00C2028B" w:rsidP="00C2028B">
      <w:pPr>
        <w:spacing w:after="0" w:line="240" w:lineRule="auto"/>
        <w:rPr>
          <w:rFonts w:ascii="Times New Roman" w:hAnsi="Times New Roman" w:cs="Times New Roman"/>
          <w:sz w:val="24"/>
          <w:szCs w:val="24"/>
        </w:rPr>
      </w:pPr>
    </w:p>
    <w:p w:rsidR="00C2028B" w:rsidRDefault="00C2028B" w:rsidP="00C2028B">
      <w:pPr>
        <w:spacing w:after="0" w:line="240" w:lineRule="auto"/>
        <w:rPr>
          <w:rFonts w:ascii="Times New Roman" w:hAnsi="Times New Roman" w:cs="Times New Roman"/>
          <w:b/>
          <w:sz w:val="24"/>
          <w:szCs w:val="24"/>
        </w:rPr>
      </w:pPr>
    </w:p>
    <w:p w:rsidR="00F84FCC" w:rsidRDefault="00F84FCC" w:rsidP="00C2028B">
      <w:pPr>
        <w:spacing w:after="0" w:line="240" w:lineRule="auto"/>
        <w:rPr>
          <w:rFonts w:ascii="Times New Roman" w:hAnsi="Times New Roman" w:cs="Times New Roman"/>
          <w:b/>
          <w:sz w:val="24"/>
          <w:szCs w:val="24"/>
        </w:rPr>
      </w:pPr>
    </w:p>
    <w:p w:rsidR="00F84FCC" w:rsidRDefault="00F84FCC" w:rsidP="00C2028B">
      <w:pPr>
        <w:spacing w:after="0" w:line="240" w:lineRule="auto"/>
        <w:rPr>
          <w:rFonts w:ascii="Times New Roman" w:hAnsi="Times New Roman" w:cs="Times New Roman"/>
          <w:b/>
          <w:sz w:val="24"/>
          <w:szCs w:val="24"/>
        </w:rPr>
      </w:pPr>
    </w:p>
    <w:p w:rsidR="00F84FCC" w:rsidRPr="00C2028B" w:rsidRDefault="00F84FCC"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Default="00C2028B" w:rsidP="00C2028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9324B">
        <w:rPr>
          <w:rFonts w:ascii="Times New Roman" w:hAnsi="Times New Roman" w:cs="Times New Roman"/>
          <w:b/>
          <w:sz w:val="24"/>
          <w:szCs w:val="24"/>
        </w:rPr>
        <w:t xml:space="preserve">   </w:t>
      </w:r>
      <w:r w:rsidR="0047579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69324B">
        <w:rPr>
          <w:rFonts w:ascii="Times New Roman" w:hAnsi="Times New Roman" w:cs="Times New Roman"/>
          <w:b/>
          <w:sz w:val="24"/>
          <w:szCs w:val="24"/>
        </w:rPr>
        <w:t xml:space="preserve">                  PREDSJEDNICA ŠKOLSKOG ODBORA</w:t>
      </w:r>
    </w:p>
    <w:p w:rsidR="00475798" w:rsidRDefault="00475798" w:rsidP="00C2028B">
      <w:pPr>
        <w:rPr>
          <w:rFonts w:ascii="Times New Roman" w:hAnsi="Times New Roman" w:cs="Times New Roman"/>
          <w:b/>
          <w:sz w:val="24"/>
          <w:szCs w:val="24"/>
        </w:rPr>
      </w:pPr>
      <w:r>
        <w:rPr>
          <w:rFonts w:ascii="Times New Roman" w:hAnsi="Times New Roman" w:cs="Times New Roman"/>
          <w:b/>
          <w:sz w:val="24"/>
          <w:szCs w:val="24"/>
        </w:rPr>
        <w:t xml:space="preserve">                                                                                                 </w:t>
      </w:r>
      <w:r w:rsidR="0069324B">
        <w:rPr>
          <w:rFonts w:ascii="Times New Roman" w:hAnsi="Times New Roman" w:cs="Times New Roman"/>
          <w:b/>
          <w:sz w:val="24"/>
          <w:szCs w:val="24"/>
        </w:rPr>
        <w:t>Vesna Kunštek, prof.</w:t>
      </w:r>
    </w:p>
    <w:p w:rsidR="00475798" w:rsidRPr="00C2028B" w:rsidRDefault="00475798" w:rsidP="00C2028B">
      <w:r>
        <w:rPr>
          <w:rFonts w:ascii="Times New Roman" w:hAnsi="Times New Roman" w:cs="Times New Roman"/>
          <w:b/>
          <w:sz w:val="24"/>
          <w:szCs w:val="24"/>
        </w:rPr>
        <w:t xml:space="preserve">                                                                                      </w:t>
      </w:r>
    </w:p>
    <w:p w:rsidR="007B481D" w:rsidRDefault="007B481D"/>
    <w:p w:rsidR="00475798" w:rsidRDefault="00475798"/>
    <w:p w:rsidR="00475798" w:rsidRPr="00F84FCC" w:rsidRDefault="00F84FCC">
      <w:pPr>
        <w:rPr>
          <w:rFonts w:ascii="Times New Roman" w:hAnsi="Times New Roman" w:cs="Times New Roman"/>
        </w:rPr>
      </w:pPr>
      <w:r w:rsidRPr="00F84FCC">
        <w:rPr>
          <w:rFonts w:ascii="Times New Roman" w:hAnsi="Times New Roman" w:cs="Times New Roman"/>
        </w:rPr>
        <w:t>K</w:t>
      </w:r>
      <w:r w:rsidR="00475798" w:rsidRPr="00F84FCC">
        <w:rPr>
          <w:rFonts w:ascii="Times New Roman" w:hAnsi="Times New Roman" w:cs="Times New Roman"/>
        </w:rPr>
        <w:t>LASA:</w:t>
      </w:r>
    </w:p>
    <w:p w:rsidR="00475798" w:rsidRPr="00F84FCC" w:rsidRDefault="00475798">
      <w:pPr>
        <w:rPr>
          <w:rFonts w:ascii="Times New Roman" w:hAnsi="Times New Roman" w:cs="Times New Roman"/>
        </w:rPr>
      </w:pPr>
      <w:r w:rsidRPr="00F84FCC">
        <w:rPr>
          <w:rFonts w:ascii="Times New Roman" w:hAnsi="Times New Roman" w:cs="Times New Roman"/>
        </w:rPr>
        <w:t>URBROJ:</w:t>
      </w:r>
    </w:p>
    <w:sectPr w:rsidR="00475798" w:rsidRPr="00F84FCC" w:rsidSect="001F63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637E9"/>
    <w:rsid w:val="001637E9"/>
    <w:rsid w:val="001F6318"/>
    <w:rsid w:val="003A6DE2"/>
    <w:rsid w:val="00475798"/>
    <w:rsid w:val="005B0F85"/>
    <w:rsid w:val="006533EC"/>
    <w:rsid w:val="0069324B"/>
    <w:rsid w:val="006A1AF2"/>
    <w:rsid w:val="007065D7"/>
    <w:rsid w:val="007B481D"/>
    <w:rsid w:val="007E38A6"/>
    <w:rsid w:val="008207EB"/>
    <w:rsid w:val="00953756"/>
    <w:rsid w:val="00A81C37"/>
    <w:rsid w:val="00B979FA"/>
    <w:rsid w:val="00C2028B"/>
    <w:rsid w:val="00CF2192"/>
    <w:rsid w:val="00F77331"/>
    <w:rsid w:val="00F84FCC"/>
    <w:rsid w:val="00F96316"/>
    <w:rsid w:val="00FA3F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BA85E-76F2-4D20-AE29-42F80DD3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Korisnik</cp:lastModifiedBy>
  <cp:revision>2</cp:revision>
  <dcterms:created xsi:type="dcterms:W3CDTF">2017-10-23T10:10:00Z</dcterms:created>
  <dcterms:modified xsi:type="dcterms:W3CDTF">2017-10-23T10:10:00Z</dcterms:modified>
</cp:coreProperties>
</file>