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1455" w14:textId="77777777" w:rsidR="00DC6DCA" w:rsidRDefault="00DC6DCA" w:rsidP="001079F6">
      <w:pPr>
        <w:rPr>
          <w:rFonts w:ascii="Curlz MT" w:hAnsi="Curlz MT" w:cs="Arial"/>
          <w:b/>
          <w:color w:val="00B050"/>
          <w:sz w:val="40"/>
          <w:szCs w:val="36"/>
        </w:rPr>
      </w:pPr>
    </w:p>
    <w:p w14:paraId="0F081456" w14:textId="77777777" w:rsidR="00DC6DCA" w:rsidRDefault="00DC6DCA" w:rsidP="001079F6">
      <w:pPr>
        <w:rPr>
          <w:rFonts w:ascii="Curlz MT" w:hAnsi="Curlz MT" w:cs="Arial"/>
          <w:b/>
          <w:color w:val="00B050"/>
          <w:sz w:val="40"/>
          <w:szCs w:val="36"/>
        </w:rPr>
      </w:pPr>
    </w:p>
    <w:p w14:paraId="0F081457" w14:textId="77777777" w:rsidR="001079F6" w:rsidRPr="00120681" w:rsidRDefault="006722BB" w:rsidP="001079F6">
      <w:pPr>
        <w:rPr>
          <w:rFonts w:asciiTheme="minorHAnsi" w:hAnsiTheme="minorHAnsi" w:cstheme="minorHAnsi"/>
          <w:b/>
          <w:color w:val="00B050"/>
          <w:sz w:val="32"/>
          <w:szCs w:val="36"/>
        </w:rPr>
      </w:pPr>
      <w:r w:rsidRPr="007242F2">
        <w:rPr>
          <w:rFonts w:ascii="Curlz MT" w:hAnsi="Curlz MT" w:cs="Arial"/>
          <w:b/>
          <w:color w:val="00B050"/>
          <w:sz w:val="40"/>
          <w:szCs w:val="36"/>
        </w:rPr>
        <w:t xml:space="preserve">   </w:t>
      </w:r>
      <w:r w:rsidRPr="007242F2">
        <w:rPr>
          <w:rFonts w:ascii="Curlz MT" w:hAnsi="Curlz MT" w:cs="Arial"/>
          <w:b/>
          <w:color w:val="00B050"/>
          <w:sz w:val="44"/>
          <w:szCs w:val="36"/>
        </w:rPr>
        <w:t xml:space="preserve">   </w:t>
      </w:r>
      <w:r w:rsidRPr="00120681">
        <w:rPr>
          <w:rFonts w:asciiTheme="minorHAnsi" w:hAnsiTheme="minorHAnsi" w:cstheme="minorHAnsi"/>
          <w:b/>
          <w:color w:val="00B050"/>
          <w:sz w:val="44"/>
          <w:szCs w:val="36"/>
        </w:rPr>
        <w:t xml:space="preserve">JELOVNIK ZA MJESEC : </w:t>
      </w:r>
      <w:r w:rsidR="00D75213">
        <w:rPr>
          <w:rFonts w:asciiTheme="minorHAnsi" w:hAnsiTheme="minorHAnsi" w:cstheme="minorHAnsi"/>
          <w:b/>
          <w:color w:val="00B050"/>
          <w:sz w:val="72"/>
          <w:szCs w:val="36"/>
        </w:rPr>
        <w:t>TRAVANJ</w:t>
      </w:r>
    </w:p>
    <w:p w14:paraId="0F081458" w14:textId="77777777" w:rsidR="008105E7" w:rsidRPr="00120681" w:rsidRDefault="008105E7" w:rsidP="00C70C4D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6"/>
        </w:rPr>
      </w:pPr>
    </w:p>
    <w:p w14:paraId="0F08145A" w14:textId="77777777" w:rsidR="00D75213" w:rsidRDefault="00D75213" w:rsidP="005A2879">
      <w:pPr>
        <w:rPr>
          <w:rFonts w:asciiTheme="minorHAnsi" w:hAnsiTheme="minorHAnsi" w:cstheme="minorHAnsi"/>
          <w:b/>
          <w:color w:val="00B050"/>
          <w:sz w:val="32"/>
          <w:szCs w:val="32"/>
        </w:rPr>
      </w:pPr>
    </w:p>
    <w:p w14:paraId="0F08145B" w14:textId="1153E7F2" w:rsidR="006722BB" w:rsidRDefault="006722BB" w:rsidP="00C70C4D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1. </w:t>
      </w:r>
      <w:r w:rsidR="00C70C4D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TJEDAN</w:t>
      </w:r>
      <w:r w:rsidR="00C70C4D"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  </w:t>
      </w:r>
      <w:r w:rsidR="00E66A62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D75213">
        <w:rPr>
          <w:rFonts w:asciiTheme="minorHAnsi" w:hAnsiTheme="minorHAnsi" w:cstheme="minorHAnsi"/>
          <w:b/>
          <w:color w:val="00B050"/>
          <w:sz w:val="32"/>
          <w:szCs w:val="32"/>
        </w:rPr>
        <w:t>.04.</w:t>
      </w:r>
      <w:r w:rsidR="00E44405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- </w:t>
      </w:r>
      <w:r w:rsidR="00E66A62">
        <w:rPr>
          <w:rFonts w:asciiTheme="minorHAnsi" w:hAnsiTheme="minorHAnsi" w:cstheme="minorHAnsi"/>
          <w:b/>
          <w:color w:val="00B050"/>
          <w:sz w:val="32"/>
          <w:szCs w:val="32"/>
        </w:rPr>
        <w:t>4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 w:rsidR="00D75213">
        <w:rPr>
          <w:rFonts w:asciiTheme="minorHAnsi" w:hAnsiTheme="minorHAnsi" w:cstheme="minorHAnsi"/>
          <w:b/>
          <w:color w:val="00B050"/>
          <w:sz w:val="32"/>
          <w:szCs w:val="32"/>
        </w:rPr>
        <w:t>04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</w:p>
    <w:p w14:paraId="0F08145C" w14:textId="77777777" w:rsidR="00D75213" w:rsidRPr="001079F6" w:rsidRDefault="00D75213" w:rsidP="00C70C4D">
      <w:pPr>
        <w:ind w:left="708" w:firstLine="708"/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tbl>
      <w:tblPr>
        <w:tblpPr w:leftFromText="180" w:rightFromText="180" w:vertAnchor="text" w:horzAnchor="margin" w:tblpXSpec="center" w:tblpY="11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C70C4D" w:rsidRPr="005E0ED9" w14:paraId="0F081462" w14:textId="77777777" w:rsidTr="00C70C4D">
        <w:tc>
          <w:tcPr>
            <w:tcW w:w="2835" w:type="dxa"/>
          </w:tcPr>
          <w:p w14:paraId="0F081460" w14:textId="77777777" w:rsidR="00C70C4D" w:rsidRPr="003F0DA0" w:rsidRDefault="00C70C4D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0F081461" w14:textId="43B8F09D" w:rsidR="00C70C4D" w:rsidRPr="005E0ED9" w:rsidRDefault="00997AB4" w:rsidP="007A70B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Č</w:t>
            </w:r>
            <w:r w:rsidR="005E1500">
              <w:rPr>
                <w:rFonts w:ascii="Arial" w:hAnsi="Arial" w:cs="Arial"/>
                <w:sz w:val="28"/>
                <w:szCs w:val="32"/>
              </w:rPr>
              <w:t>E</w:t>
            </w:r>
            <w:r w:rsidR="00203BD5">
              <w:rPr>
                <w:rFonts w:ascii="Arial" w:hAnsi="Arial" w:cs="Arial"/>
                <w:sz w:val="28"/>
                <w:szCs w:val="32"/>
              </w:rPr>
              <w:t>VAPI</w:t>
            </w:r>
            <w:r w:rsidR="00C43AA1">
              <w:rPr>
                <w:rFonts w:ascii="Arial" w:hAnsi="Arial" w:cs="Arial"/>
                <w:sz w:val="28"/>
                <w:szCs w:val="32"/>
              </w:rPr>
              <w:t>, ĐUVEČ RIŽA</w:t>
            </w:r>
            <w:r w:rsidR="00356EEC">
              <w:rPr>
                <w:rFonts w:ascii="Arial" w:hAnsi="Arial" w:cs="Arial"/>
                <w:sz w:val="28"/>
                <w:szCs w:val="32"/>
              </w:rPr>
              <w:t>, KIS. KRASTAVCI</w:t>
            </w:r>
          </w:p>
        </w:tc>
      </w:tr>
      <w:tr w:rsidR="00C70C4D" w:rsidRPr="005E0ED9" w14:paraId="0F081465" w14:textId="77777777" w:rsidTr="00C70C4D">
        <w:tc>
          <w:tcPr>
            <w:tcW w:w="2835" w:type="dxa"/>
          </w:tcPr>
          <w:p w14:paraId="0F081463" w14:textId="77777777" w:rsidR="00C70C4D" w:rsidRPr="003F0DA0" w:rsidRDefault="00C70C4D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0F081464" w14:textId="5311472B" w:rsidR="00C70C4D" w:rsidRPr="005E0ED9" w:rsidRDefault="00356EEC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ŠPAGETI BOLONJEZ, CIKLA</w:t>
            </w:r>
          </w:p>
        </w:tc>
      </w:tr>
      <w:tr w:rsidR="00682E25" w:rsidRPr="005E0ED9" w14:paraId="3153050A" w14:textId="77777777" w:rsidTr="00C70C4D">
        <w:tc>
          <w:tcPr>
            <w:tcW w:w="2835" w:type="dxa"/>
          </w:tcPr>
          <w:p w14:paraId="55D0FAFC" w14:textId="516713B2" w:rsidR="00682E25" w:rsidRPr="003F0DA0" w:rsidRDefault="000B6453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4D397BE6" w14:textId="5DB20D74" w:rsidR="00682E25" w:rsidRDefault="00356EEC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MAHUNE S HRENOVKOM, PUDING</w:t>
            </w:r>
          </w:p>
        </w:tc>
      </w:tr>
      <w:tr w:rsidR="00682E25" w:rsidRPr="005E0ED9" w14:paraId="05C0E36F" w14:textId="77777777" w:rsidTr="00C70C4D">
        <w:tc>
          <w:tcPr>
            <w:tcW w:w="2835" w:type="dxa"/>
          </w:tcPr>
          <w:p w14:paraId="586B7827" w14:textId="1FC45009" w:rsidR="00682E25" w:rsidRPr="003F0DA0" w:rsidRDefault="000B6453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DED5ACB" w14:textId="467AFE62" w:rsidR="00682E25" w:rsidRDefault="00356EEC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PIZZA, SOK</w:t>
            </w:r>
          </w:p>
        </w:tc>
      </w:tr>
    </w:tbl>
    <w:p w14:paraId="0F08146E" w14:textId="77777777" w:rsidR="00D75213" w:rsidRDefault="00D75213" w:rsidP="00A21AC1">
      <w:pPr>
        <w:rPr>
          <w:rFonts w:asciiTheme="minorHAnsi" w:hAnsiTheme="minorHAnsi" w:cstheme="minorHAnsi"/>
          <w:b/>
          <w:color w:val="00B050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0F08146F" w14:textId="38FB3AC5" w:rsidR="006722BB" w:rsidRDefault="00C70C4D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="006722BB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TJEDAN</w:t>
      </w:r>
      <w:r w:rsidR="006722BB"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  </w:t>
      </w:r>
      <w:r w:rsidR="00356EEC">
        <w:rPr>
          <w:rFonts w:asciiTheme="minorHAnsi" w:hAnsiTheme="minorHAnsi" w:cstheme="minorHAnsi"/>
          <w:color w:val="00B050"/>
          <w:sz w:val="32"/>
          <w:szCs w:val="32"/>
        </w:rPr>
        <w:t>7</w:t>
      </w:r>
      <w:r w:rsidR="00D75213">
        <w:rPr>
          <w:rFonts w:asciiTheme="minorHAnsi" w:hAnsiTheme="minorHAnsi" w:cstheme="minorHAnsi"/>
          <w:b/>
          <w:color w:val="00B050"/>
          <w:sz w:val="32"/>
          <w:szCs w:val="32"/>
        </w:rPr>
        <w:t>.04.</w:t>
      </w:r>
      <w:r w:rsidR="00E44405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-</w:t>
      </w:r>
      <w:r w:rsidR="001A0554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356EEC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 w:rsidR="00D75213">
        <w:rPr>
          <w:rFonts w:asciiTheme="minorHAnsi" w:hAnsiTheme="minorHAnsi" w:cstheme="minorHAnsi"/>
          <w:b/>
          <w:color w:val="00B050"/>
          <w:sz w:val="32"/>
          <w:szCs w:val="32"/>
        </w:rPr>
        <w:t>04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</w:p>
    <w:p w14:paraId="0F081470" w14:textId="77777777" w:rsidR="00D75213" w:rsidRPr="00120681" w:rsidRDefault="00D75213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5E0ED9" w14:paraId="0F081473" w14:textId="77777777" w:rsidTr="00022B06">
        <w:tc>
          <w:tcPr>
            <w:tcW w:w="2835" w:type="dxa"/>
          </w:tcPr>
          <w:bookmarkEnd w:id="0"/>
          <w:bookmarkEnd w:id="1"/>
          <w:p w14:paraId="0F081471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0F081472" w14:textId="48F5C023" w:rsidR="006722BB" w:rsidRPr="005E0ED9" w:rsidRDefault="00356EEC" w:rsidP="00C70C4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ŠKOLSKI SENDVIĆ,</w:t>
            </w:r>
            <w:r w:rsidR="001A0554">
              <w:rPr>
                <w:rFonts w:ascii="Arial" w:hAnsi="Arial" w:cs="Arial"/>
                <w:sz w:val="28"/>
                <w:szCs w:val="32"/>
              </w:rPr>
              <w:t xml:space="preserve"> ČAJ</w:t>
            </w:r>
          </w:p>
        </w:tc>
      </w:tr>
      <w:tr w:rsidR="006722BB" w:rsidRPr="005E0ED9" w14:paraId="0F081476" w14:textId="77777777" w:rsidTr="00022B06">
        <w:tc>
          <w:tcPr>
            <w:tcW w:w="2835" w:type="dxa"/>
          </w:tcPr>
          <w:p w14:paraId="0F081474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0F081475" w14:textId="0D3C81C3" w:rsidR="006722BB" w:rsidRPr="005E0ED9" w:rsidRDefault="001A0554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PILEĆI MEDALJONI, RESTANI</w:t>
            </w:r>
            <w:r w:rsidR="000B65E7">
              <w:rPr>
                <w:rFonts w:ascii="Arial" w:hAnsi="Arial" w:cs="Arial"/>
                <w:sz w:val="28"/>
                <w:szCs w:val="32"/>
              </w:rPr>
              <w:t xml:space="preserve"> KRUMPIR, CIKLA</w:t>
            </w:r>
          </w:p>
        </w:tc>
      </w:tr>
      <w:tr w:rsidR="006722BB" w:rsidRPr="005E0ED9" w14:paraId="0F081479" w14:textId="77777777" w:rsidTr="00022B06">
        <w:tc>
          <w:tcPr>
            <w:tcW w:w="2835" w:type="dxa"/>
          </w:tcPr>
          <w:p w14:paraId="0F081477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0F081478" w14:textId="537DC3B3" w:rsidR="006722BB" w:rsidRPr="005E0ED9" w:rsidRDefault="00356EEC" w:rsidP="00E44405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PAPRIKAŠ, TJESTENINA, SLATA</w:t>
            </w:r>
          </w:p>
        </w:tc>
      </w:tr>
      <w:tr w:rsidR="006722BB" w:rsidRPr="005E0ED9" w14:paraId="0F08147C" w14:textId="77777777" w:rsidTr="00022B06">
        <w:tc>
          <w:tcPr>
            <w:tcW w:w="2835" w:type="dxa"/>
          </w:tcPr>
          <w:p w14:paraId="0F08147A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0F08147B" w14:textId="039994C8" w:rsidR="006722BB" w:rsidRPr="005E0ED9" w:rsidRDefault="00356EEC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KAŠA S KOBASICOM, KOLAČ</w:t>
            </w:r>
          </w:p>
        </w:tc>
      </w:tr>
      <w:tr w:rsidR="006722BB" w:rsidRPr="005E0ED9" w14:paraId="0F08147F" w14:textId="77777777" w:rsidTr="00022B06">
        <w:tc>
          <w:tcPr>
            <w:tcW w:w="2835" w:type="dxa"/>
          </w:tcPr>
          <w:p w14:paraId="0F08147D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0F08147E" w14:textId="2E301515" w:rsidR="006722BB" w:rsidRPr="005E0ED9" w:rsidRDefault="00356EEC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ŠMARN, VINDINO OD JAGODE</w:t>
            </w:r>
          </w:p>
        </w:tc>
      </w:tr>
    </w:tbl>
    <w:p w14:paraId="0F081483" w14:textId="181E7193" w:rsidR="00D75213" w:rsidRPr="00A21AC1" w:rsidRDefault="006722BB" w:rsidP="00A21AC1">
      <w:pPr>
        <w:ind w:left="708" w:firstLine="708"/>
        <w:rPr>
          <w:rFonts w:ascii="Arial" w:hAnsi="Arial" w:cs="Arial"/>
          <w:color w:val="00B050"/>
          <w:sz w:val="28"/>
          <w:szCs w:val="32"/>
        </w:rPr>
      </w:pPr>
      <w:r w:rsidRPr="005E0ED9">
        <w:rPr>
          <w:rFonts w:ascii="Arial" w:hAnsi="Arial" w:cs="Arial"/>
          <w:sz w:val="28"/>
          <w:szCs w:val="32"/>
        </w:rPr>
        <w:t xml:space="preserve">              </w:t>
      </w:r>
      <w:bookmarkEnd w:id="2"/>
      <w:bookmarkEnd w:id="3"/>
    </w:p>
    <w:p w14:paraId="0F081484" w14:textId="2C3F639E" w:rsidR="00C70C4D" w:rsidRDefault="00C70C4D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bookmarkStart w:id="4" w:name="_Hlk163463142"/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3</w:t>
      </w:r>
      <w:r w:rsidR="006722BB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TJEDAN   </w:t>
      </w:r>
      <w:r w:rsidR="00AE16AF">
        <w:rPr>
          <w:rFonts w:asciiTheme="minorHAnsi" w:hAnsiTheme="minorHAnsi" w:cstheme="minorHAnsi"/>
          <w:b/>
          <w:color w:val="00B050"/>
          <w:sz w:val="32"/>
          <w:szCs w:val="32"/>
        </w:rPr>
        <w:t>14</w:t>
      </w:r>
      <w:r w:rsidR="00120681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 w:rsidR="00D75213">
        <w:rPr>
          <w:rFonts w:asciiTheme="minorHAnsi" w:hAnsiTheme="minorHAnsi" w:cstheme="minorHAnsi"/>
          <w:b/>
          <w:color w:val="00B050"/>
          <w:sz w:val="32"/>
          <w:szCs w:val="32"/>
        </w:rPr>
        <w:t>04</w:t>
      </w:r>
      <w:r w:rsidR="00120681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.-</w:t>
      </w:r>
      <w:r w:rsidR="006B30CA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AE16AF">
        <w:rPr>
          <w:rFonts w:asciiTheme="minorHAnsi" w:hAnsiTheme="minorHAnsi" w:cstheme="minorHAnsi"/>
          <w:b/>
          <w:color w:val="00B050"/>
          <w:sz w:val="32"/>
          <w:szCs w:val="32"/>
        </w:rPr>
        <w:t>6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 w:rsidR="00D75213">
        <w:rPr>
          <w:rFonts w:asciiTheme="minorHAnsi" w:hAnsiTheme="minorHAnsi" w:cstheme="minorHAnsi"/>
          <w:b/>
          <w:color w:val="00B050"/>
          <w:sz w:val="32"/>
          <w:szCs w:val="32"/>
        </w:rPr>
        <w:t>04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</w:p>
    <w:bookmarkEnd w:id="4"/>
    <w:p w14:paraId="0F081485" w14:textId="77777777" w:rsidR="00D75213" w:rsidRPr="00120681" w:rsidRDefault="00D75213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5E0ED9" w14:paraId="0F081488" w14:textId="77777777" w:rsidTr="00022B06">
        <w:tc>
          <w:tcPr>
            <w:tcW w:w="2835" w:type="dxa"/>
          </w:tcPr>
          <w:p w14:paraId="0F081486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bookmarkStart w:id="5" w:name="_Hlk163463125"/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0F081487" w14:textId="4BDDB99A" w:rsidR="006722BB" w:rsidRPr="005E0ED9" w:rsidRDefault="006B30CA" w:rsidP="00E44405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HOT DOG, SOK</w:t>
            </w:r>
          </w:p>
        </w:tc>
      </w:tr>
      <w:tr w:rsidR="006722BB" w:rsidRPr="005E0ED9" w14:paraId="0F08148B" w14:textId="77777777" w:rsidTr="00022B06">
        <w:tc>
          <w:tcPr>
            <w:tcW w:w="2835" w:type="dxa"/>
          </w:tcPr>
          <w:p w14:paraId="0F081489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0F08148A" w14:textId="79779279" w:rsidR="006722BB" w:rsidRPr="005E0ED9" w:rsidRDefault="006B30CA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ŠPAGETI CARBONARA, SALATA</w:t>
            </w:r>
          </w:p>
        </w:tc>
      </w:tr>
      <w:tr w:rsidR="006722BB" w:rsidRPr="005E0ED9" w14:paraId="0F08148E" w14:textId="77777777" w:rsidTr="00022B06">
        <w:tc>
          <w:tcPr>
            <w:tcW w:w="2835" w:type="dxa"/>
          </w:tcPr>
          <w:p w14:paraId="0F08148C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0F08148D" w14:textId="10ABF513" w:rsidR="006722BB" w:rsidRPr="005E0ED9" w:rsidRDefault="006B30CA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POHANI PILEĆI FILE, RIZI BIZI, CIKLA</w:t>
            </w:r>
          </w:p>
        </w:tc>
      </w:tr>
    </w:tbl>
    <w:bookmarkEnd w:id="5"/>
    <w:p w14:paraId="4551390B" w14:textId="0A8B9CA3" w:rsidR="00E8664C" w:rsidRDefault="00E8664C" w:rsidP="00E8664C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>
        <w:rPr>
          <w:rFonts w:asciiTheme="minorHAnsi" w:hAnsiTheme="minorHAnsi" w:cstheme="minorHAnsi"/>
          <w:b/>
          <w:color w:val="00B050"/>
          <w:sz w:val="32"/>
          <w:szCs w:val="32"/>
        </w:rPr>
        <w:t>4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TJEDAN   </w:t>
      </w:r>
      <w:r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="005A22C4"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>
        <w:rPr>
          <w:rFonts w:asciiTheme="minorHAnsi" w:hAnsiTheme="minorHAnsi" w:cstheme="minorHAnsi"/>
          <w:b/>
          <w:color w:val="00B050"/>
          <w:sz w:val="32"/>
          <w:szCs w:val="32"/>
        </w:rPr>
        <w:t>04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.-</w:t>
      </w:r>
      <w:r w:rsidR="00DB2005">
        <w:rPr>
          <w:rFonts w:asciiTheme="minorHAnsi" w:hAnsiTheme="minorHAnsi" w:cstheme="minorHAnsi"/>
          <w:b/>
          <w:color w:val="00B050"/>
          <w:sz w:val="32"/>
          <w:szCs w:val="32"/>
        </w:rPr>
        <w:t>25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>
        <w:rPr>
          <w:rFonts w:asciiTheme="minorHAnsi" w:hAnsiTheme="minorHAnsi" w:cstheme="minorHAnsi"/>
          <w:b/>
          <w:color w:val="00B050"/>
          <w:sz w:val="32"/>
          <w:szCs w:val="32"/>
        </w:rPr>
        <w:t>04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</w:p>
    <w:p w14:paraId="0F081495" w14:textId="77777777" w:rsidR="00421D23" w:rsidRPr="00120681" w:rsidRDefault="00C70C4D" w:rsidP="00F72601">
      <w:pPr>
        <w:jc w:val="center"/>
        <w:rPr>
          <w:rFonts w:asciiTheme="majorHAnsi" w:hAnsiTheme="majorHAnsi" w:cs="Arial"/>
          <w:b/>
          <w:color w:val="00B050"/>
          <w:sz w:val="40"/>
          <w:szCs w:val="32"/>
        </w:rPr>
      </w:pPr>
      <w:r w:rsidRPr="00120681">
        <w:rPr>
          <w:rFonts w:ascii="Curlz MT" w:hAnsi="Curlz MT" w:cs="Arial"/>
          <w:b/>
          <w:color w:val="00B050"/>
          <w:sz w:val="40"/>
          <w:szCs w:val="32"/>
        </w:rPr>
        <w:t xml:space="preserve">       </w:t>
      </w:r>
      <w:r w:rsidRPr="00120681">
        <w:rPr>
          <w:rFonts w:asciiTheme="majorHAnsi" w:hAnsiTheme="majorHAnsi" w:cs="Arial"/>
          <w:b/>
          <w:color w:val="00B050"/>
          <w:sz w:val="40"/>
          <w:szCs w:val="32"/>
        </w:rPr>
        <w:t xml:space="preserve">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8664C" w:rsidRPr="005E0ED9" w14:paraId="7BD7563C" w14:textId="77777777" w:rsidTr="008B1B60">
        <w:tc>
          <w:tcPr>
            <w:tcW w:w="2835" w:type="dxa"/>
          </w:tcPr>
          <w:p w14:paraId="28C8841B" w14:textId="37E17B54" w:rsidR="00DB2005" w:rsidRPr="003F0DA0" w:rsidRDefault="00DB2005" w:rsidP="008B1B60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bookmarkStart w:id="6" w:name="_Hlk194308548"/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F80D0CF" w14:textId="1D5CED32" w:rsidR="00E8664C" w:rsidRPr="005E0ED9" w:rsidRDefault="00DB2005" w:rsidP="008B1B6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PILETINA U BIJELOM UMAKU</w:t>
            </w:r>
          </w:p>
        </w:tc>
      </w:tr>
      <w:tr w:rsidR="00E8664C" w:rsidRPr="005E0ED9" w14:paraId="49B7638D" w14:textId="77777777" w:rsidTr="008B1B60">
        <w:tc>
          <w:tcPr>
            <w:tcW w:w="2835" w:type="dxa"/>
          </w:tcPr>
          <w:p w14:paraId="0F142F1D" w14:textId="3FCEAF76" w:rsidR="00E8664C" w:rsidRPr="003F0DA0" w:rsidRDefault="00DB2005" w:rsidP="008B1B60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146033FE" w14:textId="14781FF2" w:rsidR="00E8664C" w:rsidRPr="005E0ED9" w:rsidRDefault="00DB2005" w:rsidP="008B1B6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GRAH VARIVO, LEDOLETE</w:t>
            </w:r>
          </w:p>
        </w:tc>
      </w:tr>
      <w:tr w:rsidR="00DB2005" w:rsidRPr="005E0ED9" w14:paraId="6E1C9D1E" w14:textId="77777777" w:rsidTr="008B1B60">
        <w:tc>
          <w:tcPr>
            <w:tcW w:w="2835" w:type="dxa"/>
          </w:tcPr>
          <w:p w14:paraId="63C5203B" w14:textId="0917CFBE" w:rsidR="00DB2005" w:rsidRPr="003F0DA0" w:rsidRDefault="00DB2005" w:rsidP="008B1B60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1C7275C4" w14:textId="08CF18B1" w:rsidR="00DB2005" w:rsidRDefault="00DB2005" w:rsidP="008B1B6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SENDVIĆ, SOK</w:t>
            </w:r>
          </w:p>
        </w:tc>
      </w:tr>
      <w:tr w:rsidR="00DB2005" w:rsidRPr="005E0ED9" w14:paraId="7ADD634D" w14:textId="77777777" w:rsidTr="008B1B60">
        <w:tc>
          <w:tcPr>
            <w:tcW w:w="2835" w:type="dxa"/>
          </w:tcPr>
          <w:p w14:paraId="5015878C" w14:textId="15CD28DA" w:rsidR="00DB2005" w:rsidRPr="003F0DA0" w:rsidRDefault="00DB2005" w:rsidP="008B1B60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64FDE23E" w14:textId="218B9452" w:rsidR="00DB2005" w:rsidRDefault="00DB2005" w:rsidP="008B1B6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RIBLJI ŠTAPIĆI, ZELJE SALATA</w:t>
            </w:r>
          </w:p>
        </w:tc>
      </w:tr>
    </w:tbl>
    <w:bookmarkEnd w:id="6"/>
    <w:p w14:paraId="78939FB1" w14:textId="77777777" w:rsidR="00A21AC1" w:rsidRDefault="00DB2005" w:rsidP="00120681">
      <w:pPr>
        <w:rPr>
          <w:rFonts w:ascii="Calibri" w:hAnsi="Calibri" w:cs="Calibri"/>
          <w:b/>
          <w:bCs/>
          <w:color w:val="00B050"/>
          <w:sz w:val="32"/>
          <w:szCs w:val="28"/>
        </w:rPr>
      </w:pPr>
      <w:r>
        <w:rPr>
          <w:rFonts w:ascii="Comic Sans MS" w:hAnsi="Comic Sans MS" w:cs="Arial"/>
          <w:color w:val="FF0000"/>
          <w:sz w:val="36"/>
          <w:szCs w:val="32"/>
        </w:rPr>
        <w:tab/>
      </w:r>
      <w:r>
        <w:rPr>
          <w:rFonts w:ascii="Comic Sans MS" w:hAnsi="Comic Sans MS" w:cs="Arial"/>
          <w:color w:val="FF0000"/>
          <w:sz w:val="36"/>
          <w:szCs w:val="32"/>
        </w:rPr>
        <w:tab/>
      </w:r>
      <w:r w:rsidRPr="00A21AC1">
        <w:rPr>
          <w:rFonts w:ascii="Calibri" w:hAnsi="Calibri" w:cs="Calibri"/>
          <w:b/>
          <w:bCs/>
          <w:color w:val="00B050"/>
          <w:sz w:val="32"/>
          <w:szCs w:val="28"/>
        </w:rPr>
        <w:tab/>
      </w:r>
      <w:r w:rsidRPr="00A21AC1">
        <w:rPr>
          <w:rFonts w:ascii="Calibri" w:hAnsi="Calibri" w:cs="Calibri"/>
          <w:b/>
          <w:bCs/>
          <w:color w:val="00B050"/>
          <w:sz w:val="32"/>
          <w:szCs w:val="28"/>
        </w:rPr>
        <w:tab/>
      </w:r>
      <w:r w:rsidR="00A21AC1">
        <w:rPr>
          <w:rFonts w:ascii="Calibri" w:hAnsi="Calibri" w:cs="Calibri"/>
          <w:b/>
          <w:bCs/>
          <w:color w:val="00B050"/>
          <w:sz w:val="32"/>
          <w:szCs w:val="28"/>
        </w:rPr>
        <w:t xml:space="preserve">     </w:t>
      </w:r>
    </w:p>
    <w:p w14:paraId="36D48A75" w14:textId="769977BE" w:rsidR="00543915" w:rsidRPr="00A21AC1" w:rsidRDefault="00A21AC1" w:rsidP="00A21AC1">
      <w:pPr>
        <w:ind w:left="2832" w:firstLine="708"/>
        <w:rPr>
          <w:rFonts w:ascii="Calibri" w:hAnsi="Calibri" w:cs="Calibri"/>
          <w:b/>
          <w:bCs/>
          <w:color w:val="00B050"/>
          <w:sz w:val="36"/>
          <w:szCs w:val="32"/>
        </w:rPr>
      </w:pPr>
      <w:r>
        <w:rPr>
          <w:rFonts w:ascii="Calibri" w:hAnsi="Calibri" w:cs="Calibri"/>
          <w:b/>
          <w:bCs/>
          <w:color w:val="00B050"/>
          <w:sz w:val="32"/>
          <w:szCs w:val="28"/>
        </w:rPr>
        <w:t xml:space="preserve">   </w:t>
      </w:r>
      <w:r w:rsidR="00DB2005" w:rsidRPr="00A21AC1">
        <w:rPr>
          <w:rFonts w:ascii="Calibri" w:hAnsi="Calibri" w:cs="Calibri"/>
          <w:b/>
          <w:bCs/>
          <w:color w:val="00B050"/>
          <w:sz w:val="32"/>
          <w:szCs w:val="28"/>
        </w:rPr>
        <w:t>5. TJEDAN 28.4.</w:t>
      </w:r>
      <w:r w:rsidRPr="00A21AC1">
        <w:rPr>
          <w:rFonts w:ascii="Calibri" w:hAnsi="Calibri" w:cs="Calibri"/>
          <w:b/>
          <w:bCs/>
          <w:color w:val="00B050"/>
          <w:sz w:val="32"/>
          <w:szCs w:val="28"/>
        </w:rPr>
        <w:t xml:space="preserve"> – 30.4.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DB2005" w:rsidRPr="005E0ED9" w14:paraId="61E9B5C7" w14:textId="77777777" w:rsidTr="00C57742">
        <w:tc>
          <w:tcPr>
            <w:tcW w:w="2835" w:type="dxa"/>
          </w:tcPr>
          <w:p w14:paraId="602A6E32" w14:textId="7E7DA995" w:rsidR="00DB2005" w:rsidRPr="003F0DA0" w:rsidRDefault="005A2879" w:rsidP="00C57742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56D26E99" w14:textId="35D9D48B" w:rsidR="00DB2005" w:rsidRPr="005E0ED9" w:rsidRDefault="00A21AC1" w:rsidP="00C57742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ŠUNKA SIR, KUHANO JAJE</w:t>
            </w:r>
            <w:r w:rsidR="005A2879">
              <w:rPr>
                <w:rFonts w:ascii="Arial" w:hAnsi="Arial" w:cs="Arial"/>
                <w:sz w:val="28"/>
                <w:szCs w:val="32"/>
              </w:rPr>
              <w:t>, KRUH</w:t>
            </w:r>
          </w:p>
        </w:tc>
      </w:tr>
      <w:tr w:rsidR="00DB2005" w:rsidRPr="005E0ED9" w14:paraId="3B565A07" w14:textId="77777777" w:rsidTr="00C57742">
        <w:tc>
          <w:tcPr>
            <w:tcW w:w="2835" w:type="dxa"/>
          </w:tcPr>
          <w:p w14:paraId="5DEF7719" w14:textId="15E69F78" w:rsidR="00DB2005" w:rsidRPr="003F0DA0" w:rsidRDefault="005A2879" w:rsidP="00C57742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46B8D1D3" w14:textId="6D21913A" w:rsidR="00DB2005" w:rsidRPr="005E0ED9" w:rsidRDefault="005A2879" w:rsidP="00C57742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MAKARONI S MLJEVENIM MESOM, SALATA</w:t>
            </w:r>
          </w:p>
        </w:tc>
      </w:tr>
      <w:tr w:rsidR="00DB2005" w:rsidRPr="005E0ED9" w14:paraId="1465B80A" w14:textId="77777777" w:rsidTr="00C57742">
        <w:tc>
          <w:tcPr>
            <w:tcW w:w="2835" w:type="dxa"/>
          </w:tcPr>
          <w:p w14:paraId="7AC8983B" w14:textId="444A0A94" w:rsidR="00DB2005" w:rsidRPr="003F0DA0" w:rsidRDefault="005A2879" w:rsidP="00C57742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7C84F987" w14:textId="6310CFFC" w:rsidR="00DB2005" w:rsidRDefault="005A2879" w:rsidP="00C57742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PLJESKAVICA, PIRE KRUMPI, GRAŠAK</w:t>
            </w:r>
          </w:p>
        </w:tc>
      </w:tr>
    </w:tbl>
    <w:p w14:paraId="34F00011" w14:textId="77777777" w:rsidR="005A2879" w:rsidRDefault="00120681" w:rsidP="00120681">
      <w:pPr>
        <w:rPr>
          <w:rFonts w:ascii="Comic Sans MS" w:hAnsi="Comic Sans MS" w:cs="Arial"/>
          <w:color w:val="FF0000"/>
          <w:sz w:val="36"/>
          <w:szCs w:val="32"/>
        </w:rPr>
      </w:pPr>
      <w:r>
        <w:rPr>
          <w:rFonts w:ascii="Comic Sans MS" w:hAnsi="Comic Sans MS" w:cs="Arial"/>
          <w:color w:val="FF0000"/>
          <w:sz w:val="36"/>
          <w:szCs w:val="32"/>
        </w:rPr>
        <w:t xml:space="preserve">    </w:t>
      </w:r>
    </w:p>
    <w:p w14:paraId="0F081497" w14:textId="4F095ADF" w:rsidR="006722BB" w:rsidRPr="00FA73A8" w:rsidRDefault="00120681" w:rsidP="005A2879">
      <w:pPr>
        <w:ind w:left="708" w:firstLine="708"/>
        <w:rPr>
          <w:rFonts w:ascii="Comic Sans MS" w:hAnsi="Comic Sans MS" w:cs="Arial"/>
          <w:color w:val="FF0000"/>
          <w:sz w:val="44"/>
          <w:szCs w:val="32"/>
        </w:rPr>
      </w:pPr>
      <w:r>
        <w:rPr>
          <w:rFonts w:ascii="Comic Sans MS" w:hAnsi="Comic Sans MS" w:cs="Arial"/>
          <w:color w:val="FF0000"/>
          <w:sz w:val="36"/>
          <w:szCs w:val="32"/>
        </w:rPr>
        <w:t xml:space="preserve"> </w:t>
      </w:r>
      <w:r w:rsidRPr="00FA73A8">
        <w:rPr>
          <w:rFonts w:ascii="Comic Sans MS" w:hAnsi="Comic Sans MS" w:cs="Arial"/>
          <w:color w:val="FF0000"/>
          <w:sz w:val="40"/>
          <w:szCs w:val="32"/>
        </w:rPr>
        <w:t>DOBAR TEK ŽELE VAM KUHARICE!</w:t>
      </w:r>
    </w:p>
    <w:p w14:paraId="0F081498" w14:textId="77777777" w:rsidR="00A5562F" w:rsidRPr="003F0DA0" w:rsidRDefault="00A5562F" w:rsidP="009A61C4">
      <w:pPr>
        <w:jc w:val="center"/>
        <w:rPr>
          <w:rFonts w:ascii="Comic Sans MS" w:hAnsi="Comic Sans MS"/>
          <w:color w:val="4A442A" w:themeColor="background2" w:themeShade="40"/>
          <w:sz w:val="16"/>
        </w:rPr>
      </w:pPr>
    </w:p>
    <w:sectPr w:rsidR="00A5562F" w:rsidRPr="003F0DA0" w:rsidSect="00F7260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BB"/>
    <w:rsid w:val="000238FA"/>
    <w:rsid w:val="000B6453"/>
    <w:rsid w:val="000B65E7"/>
    <w:rsid w:val="001079F6"/>
    <w:rsid w:val="00120681"/>
    <w:rsid w:val="001A0554"/>
    <w:rsid w:val="00203BD5"/>
    <w:rsid w:val="00356EEC"/>
    <w:rsid w:val="003F0DA0"/>
    <w:rsid w:val="00421D23"/>
    <w:rsid w:val="00543915"/>
    <w:rsid w:val="00570C0A"/>
    <w:rsid w:val="005A22C4"/>
    <w:rsid w:val="005A2879"/>
    <w:rsid w:val="005E1500"/>
    <w:rsid w:val="006722BB"/>
    <w:rsid w:val="00682E25"/>
    <w:rsid w:val="006B30CA"/>
    <w:rsid w:val="006C75B0"/>
    <w:rsid w:val="0075436F"/>
    <w:rsid w:val="007A70B1"/>
    <w:rsid w:val="007E0925"/>
    <w:rsid w:val="008105E7"/>
    <w:rsid w:val="008321A6"/>
    <w:rsid w:val="00854D9C"/>
    <w:rsid w:val="008B2DFB"/>
    <w:rsid w:val="00915B84"/>
    <w:rsid w:val="00937D81"/>
    <w:rsid w:val="00997AB4"/>
    <w:rsid w:val="009A61C4"/>
    <w:rsid w:val="00A21AC1"/>
    <w:rsid w:val="00A41A12"/>
    <w:rsid w:val="00A5562F"/>
    <w:rsid w:val="00AE16AF"/>
    <w:rsid w:val="00C167C6"/>
    <w:rsid w:val="00C43AA1"/>
    <w:rsid w:val="00C70C4D"/>
    <w:rsid w:val="00D75213"/>
    <w:rsid w:val="00DB2005"/>
    <w:rsid w:val="00DC6DCA"/>
    <w:rsid w:val="00E44405"/>
    <w:rsid w:val="00E66A62"/>
    <w:rsid w:val="00E8664C"/>
    <w:rsid w:val="00EC546D"/>
    <w:rsid w:val="00F329A4"/>
    <w:rsid w:val="00F72601"/>
    <w:rsid w:val="00FA73A8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1455"/>
  <w15:docId w15:val="{4F6E7A48-A412-409A-861B-2244DD20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Hum na Sutli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Knjiznica1</dc:creator>
  <cp:keywords/>
  <dc:description/>
  <cp:lastModifiedBy>Sandra Kovačić</cp:lastModifiedBy>
  <cp:revision>34</cp:revision>
  <cp:lastPrinted>2021-04-14T08:29:00Z</cp:lastPrinted>
  <dcterms:created xsi:type="dcterms:W3CDTF">2014-10-01T09:26:00Z</dcterms:created>
  <dcterms:modified xsi:type="dcterms:W3CDTF">2025-03-31T08:19:00Z</dcterms:modified>
</cp:coreProperties>
</file>